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EF9" w:rsidRPr="002068EA" w:rsidRDefault="000D3EF9" w:rsidP="005B478A">
      <w:pPr>
        <w:ind w:left="142" w:firstLine="709"/>
        <w:jc w:val="right"/>
      </w:pPr>
      <w:r w:rsidRPr="002068EA">
        <w:t>Проект</w:t>
      </w:r>
    </w:p>
    <w:p w:rsidR="000D3EF9" w:rsidRPr="002068EA" w:rsidRDefault="000D3EF9" w:rsidP="005B478A">
      <w:pPr>
        <w:ind w:left="142" w:firstLine="709"/>
        <w:jc w:val="center"/>
      </w:pPr>
    </w:p>
    <w:p w:rsidR="000D3EF9" w:rsidRPr="002068EA" w:rsidRDefault="000D3EF9" w:rsidP="005B478A">
      <w:pPr>
        <w:ind w:left="142" w:firstLine="709"/>
        <w:jc w:val="center"/>
        <w:rPr>
          <w:b/>
          <w:bCs/>
        </w:rPr>
      </w:pPr>
      <w:r w:rsidRPr="002068EA">
        <w:rPr>
          <w:b/>
          <w:bCs/>
        </w:rPr>
        <w:t xml:space="preserve">ПРАВИТЕЛЬСТВО КЫРГЫЗСКОЙ РЕСПУБЛИКИ </w:t>
      </w:r>
    </w:p>
    <w:p w:rsidR="000D3EF9" w:rsidRPr="002068EA" w:rsidRDefault="000D3EF9" w:rsidP="005B478A">
      <w:pPr>
        <w:ind w:left="142" w:firstLine="709"/>
        <w:jc w:val="center"/>
        <w:rPr>
          <w:b/>
          <w:bCs/>
        </w:rPr>
      </w:pPr>
    </w:p>
    <w:p w:rsidR="000D3EF9" w:rsidRPr="002068EA" w:rsidRDefault="000D3EF9" w:rsidP="005B478A">
      <w:pPr>
        <w:ind w:left="142" w:firstLine="709"/>
        <w:jc w:val="center"/>
        <w:rPr>
          <w:b/>
          <w:bCs/>
        </w:rPr>
      </w:pPr>
      <w:r w:rsidRPr="002068EA">
        <w:rPr>
          <w:b/>
          <w:bCs/>
        </w:rPr>
        <w:t xml:space="preserve">ПОСТАНОВЛЕНИЕ </w:t>
      </w:r>
    </w:p>
    <w:p w:rsidR="000D3EF9" w:rsidRPr="002068EA" w:rsidRDefault="000D3EF9" w:rsidP="005B478A">
      <w:pPr>
        <w:ind w:left="142" w:firstLine="709"/>
        <w:jc w:val="center"/>
        <w:rPr>
          <w:b/>
          <w:bCs/>
        </w:rPr>
      </w:pPr>
    </w:p>
    <w:p w:rsidR="000D3EF9" w:rsidRPr="009E3CBA" w:rsidRDefault="000D3EF9" w:rsidP="009E3CBA">
      <w:pPr>
        <w:ind w:left="142" w:firstLine="709"/>
        <w:jc w:val="center"/>
        <w:rPr>
          <w:lang w:val="ky-KG"/>
        </w:rPr>
      </w:pPr>
      <w:r w:rsidRPr="002068EA">
        <w:rPr>
          <w:b/>
          <w:bCs/>
          <w:color w:val="000000"/>
        </w:rPr>
        <w:t xml:space="preserve">О внесении дополнений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w:t>
      </w:r>
      <w:r w:rsidR="009E3CBA">
        <w:rPr>
          <w:b/>
          <w:bCs/>
          <w:color w:val="000000"/>
        </w:rPr>
        <w:t>«</w:t>
      </w:r>
      <w:r w:rsidRPr="002068EA">
        <w:rPr>
          <w:b/>
          <w:bCs/>
          <w:color w:val="000000"/>
        </w:rPr>
        <w:t>О таможенном регулировании в Кыргызской Республике»</w:t>
      </w:r>
      <w:r w:rsidRPr="002068EA">
        <w:t xml:space="preserve"> </w:t>
      </w:r>
      <w:r w:rsidRPr="002068EA">
        <w:rPr>
          <w:b/>
          <w:bCs/>
          <w:color w:val="000000"/>
        </w:rPr>
        <w:t>от 10 августа 2015 года № 564</w:t>
      </w:r>
    </w:p>
    <w:p w:rsidR="000D3EF9" w:rsidRPr="002068EA" w:rsidRDefault="000D3EF9" w:rsidP="005B478A">
      <w:pPr>
        <w:ind w:left="142" w:firstLine="709"/>
        <w:jc w:val="center"/>
        <w:rPr>
          <w:b/>
          <w:bCs/>
          <w:color w:val="000000"/>
        </w:rPr>
      </w:pPr>
    </w:p>
    <w:p w:rsidR="000D3EF9" w:rsidRPr="002068EA" w:rsidRDefault="000D3EF9" w:rsidP="005B478A">
      <w:pPr>
        <w:ind w:left="142" w:firstLine="709"/>
        <w:jc w:val="both"/>
        <w:rPr>
          <w:color w:val="000000"/>
        </w:rPr>
      </w:pPr>
      <w:r w:rsidRPr="002068EA">
        <w:rPr>
          <w:color w:val="000000"/>
        </w:rPr>
        <w:t>В соответствии со статьей 304 Таможенного кодекса Таможенного союза, статьей 148 Закона Кыргызской Республики «О таможенном регулировании в Кыргызской Республике» и со статьей 10 конституционного Закона Кыргызской Республики «О Правительстве Кыргызской Республики», Правительство Кыргызской Республики постановляет:</w:t>
      </w:r>
    </w:p>
    <w:p w:rsidR="000D3EF9" w:rsidRPr="002068EA" w:rsidRDefault="000D3EF9" w:rsidP="005B478A">
      <w:pPr>
        <w:ind w:left="142" w:firstLine="709"/>
        <w:jc w:val="both"/>
        <w:rPr>
          <w:color w:val="000000"/>
        </w:rPr>
      </w:pPr>
    </w:p>
    <w:p w:rsidR="000D3EF9" w:rsidRPr="002068EA" w:rsidRDefault="000D3EF9" w:rsidP="005B478A">
      <w:pPr>
        <w:ind w:left="142" w:firstLine="709"/>
        <w:jc w:val="both"/>
        <w:rPr>
          <w:color w:val="000000"/>
        </w:rPr>
      </w:pPr>
      <w:r w:rsidRPr="002068EA">
        <w:rPr>
          <w:color w:val="000000"/>
        </w:rPr>
        <w:t>1. Внести в постановление Правительства Кыргызской Республики «О мерах по реализации требований статей 95, 101, 102, 105, 128, 135, 153, 157, 158, 163, 176, 180, 213, 229, 232 Закона Кыргызской Республики "О таможенном регулировании в Кыргызской Республике»</w:t>
      </w:r>
      <w:r w:rsidRPr="002068EA">
        <w:t xml:space="preserve"> </w:t>
      </w:r>
      <w:r w:rsidRPr="002068EA">
        <w:rPr>
          <w:color w:val="000000"/>
        </w:rPr>
        <w:t>от 10 августа 2015 года № 564 следующие изменения и дополнения:</w:t>
      </w:r>
    </w:p>
    <w:p w:rsidR="000D3EF9" w:rsidRPr="002068EA" w:rsidRDefault="000D3EF9" w:rsidP="008E39DF">
      <w:pPr>
        <w:ind w:left="142" w:firstLine="709"/>
        <w:jc w:val="both"/>
        <w:rPr>
          <w:color w:val="000000"/>
        </w:rPr>
      </w:pPr>
      <w:r w:rsidRPr="002068EA">
        <w:rPr>
          <w:color w:val="000000"/>
        </w:rPr>
        <w:t>- в абзаце 4 пункта 170 слова «на складе магазина беспошлинной торговли должно быть весовое оборудование с различными пределами взвешивания, обеспечивающее возможность взвешивания товаров, предполагаемых к реализации в магазине беспошлинной торговли» исключить;</w:t>
      </w:r>
    </w:p>
    <w:p w:rsidR="000D3EF9" w:rsidRPr="002068EA" w:rsidRDefault="000D3EF9" w:rsidP="008E39DF">
      <w:pPr>
        <w:ind w:left="142" w:firstLine="709"/>
        <w:jc w:val="both"/>
        <w:rPr>
          <w:color w:val="000000"/>
        </w:rPr>
      </w:pPr>
      <w:r w:rsidRPr="002068EA">
        <w:rPr>
          <w:color w:val="000000"/>
        </w:rPr>
        <w:t>- в абзаце 6 пункта 170 слова «тридцати» заменить словами «пяти»;</w:t>
      </w:r>
    </w:p>
    <w:p w:rsidR="000D3EF9" w:rsidRPr="002068EA" w:rsidRDefault="000D3EF9" w:rsidP="008E39DF">
      <w:pPr>
        <w:ind w:left="142" w:firstLine="709"/>
        <w:jc w:val="both"/>
        <w:rPr>
          <w:color w:val="000000"/>
        </w:rPr>
      </w:pPr>
      <w:r w:rsidRPr="002068EA">
        <w:rPr>
          <w:color w:val="000000"/>
        </w:rPr>
        <w:t>- в пункте 178 после слов  «в долларах США и/или в евро» дополнить словами «и иную иностранную валюту»;</w:t>
      </w:r>
    </w:p>
    <w:p w:rsidR="000D3EF9" w:rsidRPr="002068EA" w:rsidRDefault="000D3EF9" w:rsidP="005B478A">
      <w:pPr>
        <w:ind w:left="142" w:firstLine="709"/>
        <w:jc w:val="both"/>
        <w:rPr>
          <w:color w:val="000000"/>
        </w:rPr>
      </w:pPr>
      <w:r w:rsidRPr="002068EA">
        <w:rPr>
          <w:color w:val="000000"/>
        </w:rPr>
        <w:t xml:space="preserve">- пункт 179 изложить в следующей редакции  «Документами, подтверждающими факт продажи товара, являются чек (кассовый чек), в чеке указывается фамилия имя </w:t>
      </w:r>
      <w:r w:rsidRPr="00FD63D6">
        <w:rPr>
          <w:color w:val="000000"/>
        </w:rPr>
        <w:t xml:space="preserve">(отчество в загранпаспортах не указывается), а так же номер рейса - для </w:t>
      </w:r>
      <w:proofErr w:type="gramStart"/>
      <w:r w:rsidR="002068EA" w:rsidRPr="00FD63D6">
        <w:rPr>
          <w:color w:val="000000"/>
        </w:rPr>
        <w:t>лиц,</w:t>
      </w:r>
      <w:r w:rsidRPr="00FD63D6">
        <w:rPr>
          <w:color w:val="000000"/>
        </w:rPr>
        <w:t xml:space="preserve"> пересекающих границу авиасообщением или для лиц пересекающих границу автодорожным способом указывается</w:t>
      </w:r>
      <w:proofErr w:type="gramEnd"/>
      <w:r w:rsidRPr="00FD63D6">
        <w:rPr>
          <w:color w:val="000000"/>
        </w:rPr>
        <w:t xml:space="preserve"> номер паспорта, покупателя убывающего за границу. Чек вручается покупателю, а данные о покупателя и проданном </w:t>
      </w:r>
      <w:proofErr w:type="gramStart"/>
      <w:r w:rsidRPr="00FD63D6">
        <w:rPr>
          <w:color w:val="000000"/>
        </w:rPr>
        <w:t>товаре</w:t>
      </w:r>
      <w:proofErr w:type="gramEnd"/>
      <w:r w:rsidRPr="00FD63D6">
        <w:rPr>
          <w:color w:val="000000"/>
        </w:rPr>
        <w:t xml:space="preserve"> вносятся в журнал учета реализации, который должен храниться в магазине беспошлинной торговли».</w:t>
      </w:r>
    </w:p>
    <w:p w:rsidR="000D3EF9" w:rsidRPr="002068EA" w:rsidRDefault="000D3EF9" w:rsidP="005B478A">
      <w:pPr>
        <w:ind w:left="142" w:firstLine="709"/>
        <w:jc w:val="both"/>
      </w:pPr>
      <w:r w:rsidRPr="002068EA">
        <w:t>2. Государственной таможенной службе при Правительстве Кыргызской Республики привести свои внутриведомственные акты в соответствие с настоящим постановлением.</w:t>
      </w:r>
    </w:p>
    <w:p w:rsidR="000D3EF9" w:rsidRPr="002068EA" w:rsidRDefault="000D3EF9" w:rsidP="005B478A">
      <w:pPr>
        <w:ind w:left="142" w:firstLine="709"/>
        <w:jc w:val="both"/>
      </w:pPr>
      <w:r w:rsidRPr="002068EA">
        <w:t xml:space="preserve">3. </w:t>
      </w:r>
      <w:proofErr w:type="gramStart"/>
      <w:r w:rsidRPr="002068EA">
        <w:t>Контроль за</w:t>
      </w:r>
      <w:proofErr w:type="gramEnd"/>
      <w:r w:rsidRPr="002068EA">
        <w:t xml:space="preserve"> исполнением настоящего постановления возложить на отдел финансов и кредитной политики Аппарата Правительства Кыргызской Республики.</w:t>
      </w:r>
    </w:p>
    <w:p w:rsidR="000D3EF9" w:rsidRPr="002068EA" w:rsidRDefault="000D3EF9" w:rsidP="005B478A">
      <w:pPr>
        <w:tabs>
          <w:tab w:val="left" w:pos="1134"/>
        </w:tabs>
        <w:ind w:left="142" w:firstLine="709"/>
        <w:jc w:val="both"/>
      </w:pPr>
      <w:r w:rsidRPr="002068EA">
        <w:t>4. Настоящее постановление вступает в силу по истечении пятнадцати дней со дня официального опубликования.</w:t>
      </w:r>
    </w:p>
    <w:p w:rsidR="000D3EF9" w:rsidRDefault="000D3EF9" w:rsidP="005B478A">
      <w:pPr>
        <w:tabs>
          <w:tab w:val="left" w:pos="1134"/>
        </w:tabs>
        <w:ind w:left="142" w:firstLine="709"/>
        <w:jc w:val="both"/>
      </w:pPr>
    </w:p>
    <w:p w:rsidR="000D3EF9" w:rsidRPr="002068EA" w:rsidRDefault="000D3EF9" w:rsidP="005B478A">
      <w:pPr>
        <w:tabs>
          <w:tab w:val="left" w:pos="1134"/>
        </w:tabs>
        <w:ind w:left="142" w:firstLine="709"/>
        <w:jc w:val="both"/>
        <w:rPr>
          <w:b/>
          <w:bCs/>
        </w:rPr>
      </w:pPr>
      <w:bookmarkStart w:id="0" w:name="_GoBack"/>
      <w:bookmarkEnd w:id="0"/>
      <w:r w:rsidRPr="002068EA">
        <w:rPr>
          <w:b/>
          <w:bCs/>
        </w:rPr>
        <w:tab/>
        <w:t>Премьер-министр</w:t>
      </w:r>
    </w:p>
    <w:p w:rsidR="00FD63D6" w:rsidRPr="002068EA" w:rsidRDefault="000D3EF9" w:rsidP="002068EA">
      <w:pPr>
        <w:tabs>
          <w:tab w:val="left" w:pos="1134"/>
        </w:tabs>
        <w:ind w:left="142" w:firstLine="709"/>
        <w:jc w:val="both"/>
      </w:pPr>
      <w:r w:rsidRPr="002068EA">
        <w:rPr>
          <w:b/>
          <w:bCs/>
        </w:rPr>
        <w:tab/>
        <w:t>Кыргызской Республики</w:t>
      </w:r>
      <w:r w:rsidRPr="002068EA">
        <w:rPr>
          <w:b/>
          <w:bCs/>
        </w:rPr>
        <w:tab/>
      </w:r>
      <w:r w:rsidRPr="002068EA">
        <w:rPr>
          <w:b/>
          <w:bCs/>
        </w:rPr>
        <w:tab/>
      </w:r>
      <w:r w:rsidRPr="002068EA">
        <w:rPr>
          <w:b/>
          <w:bCs/>
        </w:rPr>
        <w:tab/>
      </w:r>
      <w:r w:rsidRPr="002068EA">
        <w:rPr>
          <w:b/>
          <w:bCs/>
        </w:rPr>
        <w:tab/>
      </w:r>
      <w:r w:rsidRPr="002068EA">
        <w:rPr>
          <w:b/>
          <w:bCs/>
        </w:rPr>
        <w:tab/>
        <w:t xml:space="preserve">С. </w:t>
      </w:r>
      <w:proofErr w:type="spellStart"/>
      <w:r w:rsidRPr="002068EA">
        <w:rPr>
          <w:b/>
          <w:bCs/>
        </w:rPr>
        <w:t>Жээнбеков</w:t>
      </w:r>
      <w:proofErr w:type="spellEnd"/>
    </w:p>
    <w:sectPr w:rsidR="00FD63D6" w:rsidRPr="002068EA" w:rsidSect="005B478A">
      <w:footerReference w:type="default" r:id="rId7"/>
      <w:pgSz w:w="12240" w:h="15840"/>
      <w:pgMar w:top="993" w:right="758" w:bottom="1418"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0A7" w:rsidRDefault="007E20A7">
      <w:r>
        <w:separator/>
      </w:r>
    </w:p>
  </w:endnote>
  <w:endnote w:type="continuationSeparator" w:id="0">
    <w:p w:rsidR="007E20A7" w:rsidRDefault="007E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D6" w:rsidRPr="00FD63D6" w:rsidRDefault="00FD63D6" w:rsidP="00FD63D6">
    <w:pPr>
      <w:ind w:left="142" w:firstLine="709"/>
      <w:jc w:val="both"/>
      <w:rPr>
        <w:color w:val="000000"/>
      </w:rPr>
    </w:pPr>
  </w:p>
  <w:p w:rsidR="00FD63D6" w:rsidRPr="00FD63D6" w:rsidRDefault="00FD63D6" w:rsidP="00FD63D6">
    <w:pPr>
      <w:ind w:left="142" w:firstLine="709"/>
      <w:jc w:val="both"/>
      <w:rPr>
        <w:color w:val="000000"/>
      </w:rPr>
    </w:pPr>
    <w:r w:rsidRPr="00FD63D6">
      <w:rPr>
        <w:color w:val="000000"/>
      </w:rPr>
      <w:t xml:space="preserve">Министр ______________ А. </w:t>
    </w:r>
    <w:proofErr w:type="spellStart"/>
    <w:r w:rsidRPr="00FD63D6">
      <w:rPr>
        <w:color w:val="000000"/>
      </w:rPr>
      <w:t>Кожошев</w:t>
    </w:r>
    <w:proofErr w:type="spellEnd"/>
    <w:r w:rsidRPr="00FD63D6">
      <w:rPr>
        <w:color w:val="000000"/>
      </w:rPr>
      <w:t xml:space="preserve"> «____»___________2016 год</w:t>
    </w:r>
  </w:p>
  <w:p w:rsidR="00FD63D6" w:rsidRPr="00FD63D6" w:rsidRDefault="00FD63D6" w:rsidP="00FD63D6">
    <w:pPr>
      <w:ind w:left="142" w:firstLine="709"/>
      <w:jc w:val="both"/>
      <w:rPr>
        <w:color w:val="000000"/>
      </w:rPr>
    </w:pPr>
  </w:p>
  <w:p w:rsidR="00FD63D6" w:rsidRPr="00FD63D6" w:rsidRDefault="00FD63D6" w:rsidP="00FD63D6">
    <w:pPr>
      <w:ind w:left="142" w:firstLine="709"/>
      <w:jc w:val="both"/>
      <w:rPr>
        <w:color w:val="000000"/>
      </w:rPr>
    </w:pPr>
  </w:p>
  <w:p w:rsidR="00FD63D6" w:rsidRPr="00FD63D6" w:rsidRDefault="00FD63D6" w:rsidP="00FD63D6">
    <w:pPr>
      <w:ind w:left="142" w:firstLine="709"/>
      <w:jc w:val="both"/>
      <w:rPr>
        <w:color w:val="000000"/>
      </w:rPr>
    </w:pPr>
    <w:r w:rsidRPr="00FD63D6">
      <w:rPr>
        <w:color w:val="000000"/>
      </w:rPr>
      <w:t xml:space="preserve">Начальник управления </w:t>
    </w:r>
  </w:p>
  <w:p w:rsidR="00FD63D6" w:rsidRPr="00FD63D6" w:rsidRDefault="00FD63D6" w:rsidP="00FD63D6">
    <w:pPr>
      <w:ind w:left="142" w:firstLine="709"/>
      <w:jc w:val="both"/>
      <w:rPr>
        <w:color w:val="000000"/>
      </w:rPr>
    </w:pPr>
    <w:r w:rsidRPr="00FD63D6">
      <w:rPr>
        <w:color w:val="000000"/>
      </w:rPr>
      <w:t xml:space="preserve">правовой поддержки _______________М. </w:t>
    </w:r>
    <w:proofErr w:type="spellStart"/>
    <w:r w:rsidRPr="00FD63D6">
      <w:rPr>
        <w:color w:val="000000"/>
      </w:rPr>
      <w:t>Жуманова</w:t>
    </w:r>
    <w:proofErr w:type="spellEnd"/>
    <w:r w:rsidRPr="00FD63D6">
      <w:rPr>
        <w:color w:val="000000"/>
      </w:rPr>
      <w:t xml:space="preserve"> «____»__________2016 год</w:t>
    </w:r>
  </w:p>
  <w:p w:rsidR="00FD63D6" w:rsidRDefault="00FD63D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0A7" w:rsidRDefault="007E20A7">
      <w:r>
        <w:separator/>
      </w:r>
    </w:p>
  </w:footnote>
  <w:footnote w:type="continuationSeparator" w:id="0">
    <w:p w:rsidR="007E20A7" w:rsidRDefault="007E2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8A"/>
    <w:rsid w:val="00006B6D"/>
    <w:rsid w:val="00016FA1"/>
    <w:rsid w:val="00020267"/>
    <w:rsid w:val="00021AE0"/>
    <w:rsid w:val="00021D9E"/>
    <w:rsid w:val="0002252D"/>
    <w:rsid w:val="00030738"/>
    <w:rsid w:val="000470E6"/>
    <w:rsid w:val="00053EBD"/>
    <w:rsid w:val="0006704C"/>
    <w:rsid w:val="000700AE"/>
    <w:rsid w:val="000872DA"/>
    <w:rsid w:val="00091653"/>
    <w:rsid w:val="0009271C"/>
    <w:rsid w:val="00093590"/>
    <w:rsid w:val="000967F7"/>
    <w:rsid w:val="00096869"/>
    <w:rsid w:val="000A69B7"/>
    <w:rsid w:val="000A7009"/>
    <w:rsid w:val="000A781E"/>
    <w:rsid w:val="000B4FD4"/>
    <w:rsid w:val="000B7597"/>
    <w:rsid w:val="000C6224"/>
    <w:rsid w:val="000D3EF9"/>
    <w:rsid w:val="000E1A90"/>
    <w:rsid w:val="000E26FA"/>
    <w:rsid w:val="000E7BA9"/>
    <w:rsid w:val="000F5D37"/>
    <w:rsid w:val="000F668B"/>
    <w:rsid w:val="00110D9F"/>
    <w:rsid w:val="00125569"/>
    <w:rsid w:val="0013003D"/>
    <w:rsid w:val="00150455"/>
    <w:rsid w:val="00150B74"/>
    <w:rsid w:val="00152D01"/>
    <w:rsid w:val="001553BA"/>
    <w:rsid w:val="00156EA6"/>
    <w:rsid w:val="00157316"/>
    <w:rsid w:val="00164E34"/>
    <w:rsid w:val="0016731E"/>
    <w:rsid w:val="00172DC6"/>
    <w:rsid w:val="001745D6"/>
    <w:rsid w:val="001771AC"/>
    <w:rsid w:val="001821D0"/>
    <w:rsid w:val="00185388"/>
    <w:rsid w:val="001903D5"/>
    <w:rsid w:val="00191344"/>
    <w:rsid w:val="001A05D9"/>
    <w:rsid w:val="001A42C0"/>
    <w:rsid w:val="001C0A9C"/>
    <w:rsid w:val="001C0B87"/>
    <w:rsid w:val="001C7C24"/>
    <w:rsid w:val="001C7EFA"/>
    <w:rsid w:val="001D2CCC"/>
    <w:rsid w:val="001F1C19"/>
    <w:rsid w:val="001F317A"/>
    <w:rsid w:val="001F72A2"/>
    <w:rsid w:val="002068EA"/>
    <w:rsid w:val="00212198"/>
    <w:rsid w:val="00220FFD"/>
    <w:rsid w:val="00226871"/>
    <w:rsid w:val="00233CBC"/>
    <w:rsid w:val="00237D7B"/>
    <w:rsid w:val="002436BB"/>
    <w:rsid w:val="002444D6"/>
    <w:rsid w:val="002527B8"/>
    <w:rsid w:val="0025751F"/>
    <w:rsid w:val="002600F4"/>
    <w:rsid w:val="00261693"/>
    <w:rsid w:val="00263C53"/>
    <w:rsid w:val="002865A3"/>
    <w:rsid w:val="002867F6"/>
    <w:rsid w:val="00290380"/>
    <w:rsid w:val="00294276"/>
    <w:rsid w:val="00295BBD"/>
    <w:rsid w:val="002960CE"/>
    <w:rsid w:val="002976C2"/>
    <w:rsid w:val="002A40B2"/>
    <w:rsid w:val="002A6419"/>
    <w:rsid w:val="002B2EF6"/>
    <w:rsid w:val="002B56EF"/>
    <w:rsid w:val="002B5DF7"/>
    <w:rsid w:val="002C4A1B"/>
    <w:rsid w:val="002C5420"/>
    <w:rsid w:val="002D1DC1"/>
    <w:rsid w:val="002D1EF1"/>
    <w:rsid w:val="002D2E3B"/>
    <w:rsid w:val="002D39AE"/>
    <w:rsid w:val="002E289F"/>
    <w:rsid w:val="0031383A"/>
    <w:rsid w:val="003138CC"/>
    <w:rsid w:val="00314514"/>
    <w:rsid w:val="003177D6"/>
    <w:rsid w:val="00323602"/>
    <w:rsid w:val="003245A7"/>
    <w:rsid w:val="00336106"/>
    <w:rsid w:val="00352BF9"/>
    <w:rsid w:val="00352C76"/>
    <w:rsid w:val="00361203"/>
    <w:rsid w:val="00366AE0"/>
    <w:rsid w:val="00367AB9"/>
    <w:rsid w:val="003716AE"/>
    <w:rsid w:val="0038035F"/>
    <w:rsid w:val="00380AAE"/>
    <w:rsid w:val="00380BD1"/>
    <w:rsid w:val="00381A4B"/>
    <w:rsid w:val="0038353A"/>
    <w:rsid w:val="00384005"/>
    <w:rsid w:val="00387D41"/>
    <w:rsid w:val="00391F6F"/>
    <w:rsid w:val="00392797"/>
    <w:rsid w:val="00393AE9"/>
    <w:rsid w:val="003A7EEF"/>
    <w:rsid w:val="003B2B26"/>
    <w:rsid w:val="003B7AC4"/>
    <w:rsid w:val="003D360E"/>
    <w:rsid w:val="003D6559"/>
    <w:rsid w:val="003D6CA9"/>
    <w:rsid w:val="003E1CA2"/>
    <w:rsid w:val="003E631D"/>
    <w:rsid w:val="003E6F7E"/>
    <w:rsid w:val="003F3076"/>
    <w:rsid w:val="0040603E"/>
    <w:rsid w:val="00406F80"/>
    <w:rsid w:val="00410362"/>
    <w:rsid w:val="00411AA6"/>
    <w:rsid w:val="00422E54"/>
    <w:rsid w:val="0042575D"/>
    <w:rsid w:val="00437311"/>
    <w:rsid w:val="00450016"/>
    <w:rsid w:val="004528C9"/>
    <w:rsid w:val="00456286"/>
    <w:rsid w:val="0045709C"/>
    <w:rsid w:val="0046733D"/>
    <w:rsid w:val="00481D65"/>
    <w:rsid w:val="00482134"/>
    <w:rsid w:val="00493D2B"/>
    <w:rsid w:val="00493DF2"/>
    <w:rsid w:val="00495AB8"/>
    <w:rsid w:val="004A4CC0"/>
    <w:rsid w:val="004B2C9F"/>
    <w:rsid w:val="004C5C47"/>
    <w:rsid w:val="004E1787"/>
    <w:rsid w:val="004E44A2"/>
    <w:rsid w:val="004E75BF"/>
    <w:rsid w:val="00511B07"/>
    <w:rsid w:val="00514BFC"/>
    <w:rsid w:val="005227E8"/>
    <w:rsid w:val="00527A2B"/>
    <w:rsid w:val="005313AA"/>
    <w:rsid w:val="00544605"/>
    <w:rsid w:val="00555BDB"/>
    <w:rsid w:val="00557E0B"/>
    <w:rsid w:val="0057010A"/>
    <w:rsid w:val="00571459"/>
    <w:rsid w:val="005739F9"/>
    <w:rsid w:val="005778E2"/>
    <w:rsid w:val="0058744E"/>
    <w:rsid w:val="0059026A"/>
    <w:rsid w:val="0059481E"/>
    <w:rsid w:val="00594E56"/>
    <w:rsid w:val="005A2A22"/>
    <w:rsid w:val="005B478A"/>
    <w:rsid w:val="005B6F9D"/>
    <w:rsid w:val="005C1D22"/>
    <w:rsid w:val="005C2F45"/>
    <w:rsid w:val="005D0FA7"/>
    <w:rsid w:val="005D28B2"/>
    <w:rsid w:val="005E4C3B"/>
    <w:rsid w:val="005E593F"/>
    <w:rsid w:val="005E5EDD"/>
    <w:rsid w:val="005E7513"/>
    <w:rsid w:val="005F06A0"/>
    <w:rsid w:val="005F4F72"/>
    <w:rsid w:val="005F4FDD"/>
    <w:rsid w:val="005F6920"/>
    <w:rsid w:val="006063C2"/>
    <w:rsid w:val="00635CFC"/>
    <w:rsid w:val="00645097"/>
    <w:rsid w:val="00645A96"/>
    <w:rsid w:val="006628C3"/>
    <w:rsid w:val="00670078"/>
    <w:rsid w:val="0067103D"/>
    <w:rsid w:val="00677533"/>
    <w:rsid w:val="006800F8"/>
    <w:rsid w:val="00697CA0"/>
    <w:rsid w:val="006A591D"/>
    <w:rsid w:val="006B587D"/>
    <w:rsid w:val="006B7F07"/>
    <w:rsid w:val="006C10C0"/>
    <w:rsid w:val="006C1F3F"/>
    <w:rsid w:val="006C410B"/>
    <w:rsid w:val="006D1E0C"/>
    <w:rsid w:val="006D66B6"/>
    <w:rsid w:val="006D71CA"/>
    <w:rsid w:val="006D7DCE"/>
    <w:rsid w:val="006E2A99"/>
    <w:rsid w:val="006F2A88"/>
    <w:rsid w:val="006F2F9A"/>
    <w:rsid w:val="006F7F96"/>
    <w:rsid w:val="007008C3"/>
    <w:rsid w:val="007059F5"/>
    <w:rsid w:val="00711276"/>
    <w:rsid w:val="00711901"/>
    <w:rsid w:val="00713A0F"/>
    <w:rsid w:val="007141F6"/>
    <w:rsid w:val="00714B01"/>
    <w:rsid w:val="007255D6"/>
    <w:rsid w:val="00725A00"/>
    <w:rsid w:val="00726B1B"/>
    <w:rsid w:val="007419EE"/>
    <w:rsid w:val="007644CD"/>
    <w:rsid w:val="00766662"/>
    <w:rsid w:val="00766D9B"/>
    <w:rsid w:val="00767658"/>
    <w:rsid w:val="00771550"/>
    <w:rsid w:val="007716A2"/>
    <w:rsid w:val="007720F4"/>
    <w:rsid w:val="00775B88"/>
    <w:rsid w:val="00783A45"/>
    <w:rsid w:val="00784784"/>
    <w:rsid w:val="007A048B"/>
    <w:rsid w:val="007A72DD"/>
    <w:rsid w:val="007B0FC8"/>
    <w:rsid w:val="007B1CCB"/>
    <w:rsid w:val="007C1680"/>
    <w:rsid w:val="007E1124"/>
    <w:rsid w:val="007E20A7"/>
    <w:rsid w:val="007F3C38"/>
    <w:rsid w:val="00811252"/>
    <w:rsid w:val="00814A2E"/>
    <w:rsid w:val="00822EED"/>
    <w:rsid w:val="0084408D"/>
    <w:rsid w:val="0084609F"/>
    <w:rsid w:val="00851B73"/>
    <w:rsid w:val="008542F3"/>
    <w:rsid w:val="00872FC1"/>
    <w:rsid w:val="008739CA"/>
    <w:rsid w:val="00873B9D"/>
    <w:rsid w:val="00876A9A"/>
    <w:rsid w:val="00884A8A"/>
    <w:rsid w:val="0089086A"/>
    <w:rsid w:val="00894737"/>
    <w:rsid w:val="0089652D"/>
    <w:rsid w:val="008B6385"/>
    <w:rsid w:val="008C0B5A"/>
    <w:rsid w:val="008C5A77"/>
    <w:rsid w:val="008C63B1"/>
    <w:rsid w:val="008C68BB"/>
    <w:rsid w:val="008D10CB"/>
    <w:rsid w:val="008D3F91"/>
    <w:rsid w:val="008D67CD"/>
    <w:rsid w:val="008D7797"/>
    <w:rsid w:val="008E0AAE"/>
    <w:rsid w:val="008E39DF"/>
    <w:rsid w:val="008E6301"/>
    <w:rsid w:val="009009CC"/>
    <w:rsid w:val="00924ADD"/>
    <w:rsid w:val="00925F7A"/>
    <w:rsid w:val="009267EE"/>
    <w:rsid w:val="009379DE"/>
    <w:rsid w:val="0095223D"/>
    <w:rsid w:val="00952B04"/>
    <w:rsid w:val="00953DC6"/>
    <w:rsid w:val="00962EEA"/>
    <w:rsid w:val="0096492B"/>
    <w:rsid w:val="00965835"/>
    <w:rsid w:val="00967DEF"/>
    <w:rsid w:val="00972549"/>
    <w:rsid w:val="009740B4"/>
    <w:rsid w:val="00974943"/>
    <w:rsid w:val="00974D7A"/>
    <w:rsid w:val="00975E43"/>
    <w:rsid w:val="009761C8"/>
    <w:rsid w:val="00980007"/>
    <w:rsid w:val="00983ED5"/>
    <w:rsid w:val="00984E03"/>
    <w:rsid w:val="00994631"/>
    <w:rsid w:val="009A0751"/>
    <w:rsid w:val="009A22B3"/>
    <w:rsid w:val="009A6C96"/>
    <w:rsid w:val="009C1D98"/>
    <w:rsid w:val="009C2C78"/>
    <w:rsid w:val="009C3581"/>
    <w:rsid w:val="009C688A"/>
    <w:rsid w:val="009D5D2D"/>
    <w:rsid w:val="009D62B8"/>
    <w:rsid w:val="009E0677"/>
    <w:rsid w:val="009E3CBA"/>
    <w:rsid w:val="009E7498"/>
    <w:rsid w:val="00A07757"/>
    <w:rsid w:val="00A10D28"/>
    <w:rsid w:val="00A12407"/>
    <w:rsid w:val="00A20D94"/>
    <w:rsid w:val="00A33504"/>
    <w:rsid w:val="00A34C82"/>
    <w:rsid w:val="00A37A02"/>
    <w:rsid w:val="00A51BC1"/>
    <w:rsid w:val="00A56460"/>
    <w:rsid w:val="00A56E7C"/>
    <w:rsid w:val="00A600AD"/>
    <w:rsid w:val="00A601FE"/>
    <w:rsid w:val="00A606C1"/>
    <w:rsid w:val="00A654C7"/>
    <w:rsid w:val="00A66DA0"/>
    <w:rsid w:val="00A70B70"/>
    <w:rsid w:val="00A873A2"/>
    <w:rsid w:val="00AA2A96"/>
    <w:rsid w:val="00AB0015"/>
    <w:rsid w:val="00AB0B90"/>
    <w:rsid w:val="00AB11D5"/>
    <w:rsid w:val="00AB2FE2"/>
    <w:rsid w:val="00AC0213"/>
    <w:rsid w:val="00AC1301"/>
    <w:rsid w:val="00AC304A"/>
    <w:rsid w:val="00AC4185"/>
    <w:rsid w:val="00AC475A"/>
    <w:rsid w:val="00AE6E28"/>
    <w:rsid w:val="00AF1181"/>
    <w:rsid w:val="00AF317C"/>
    <w:rsid w:val="00AF590A"/>
    <w:rsid w:val="00B021A5"/>
    <w:rsid w:val="00B1445A"/>
    <w:rsid w:val="00B1544D"/>
    <w:rsid w:val="00B16CB4"/>
    <w:rsid w:val="00B16F22"/>
    <w:rsid w:val="00B176C1"/>
    <w:rsid w:val="00B21545"/>
    <w:rsid w:val="00B23413"/>
    <w:rsid w:val="00B37298"/>
    <w:rsid w:val="00B412E7"/>
    <w:rsid w:val="00B4290F"/>
    <w:rsid w:val="00B45AF4"/>
    <w:rsid w:val="00B5586B"/>
    <w:rsid w:val="00B66342"/>
    <w:rsid w:val="00B74B5C"/>
    <w:rsid w:val="00B84679"/>
    <w:rsid w:val="00B847D2"/>
    <w:rsid w:val="00B855D8"/>
    <w:rsid w:val="00B86ABE"/>
    <w:rsid w:val="00BA700D"/>
    <w:rsid w:val="00BB1E6E"/>
    <w:rsid w:val="00BB5E6C"/>
    <w:rsid w:val="00BC20D6"/>
    <w:rsid w:val="00BC22C1"/>
    <w:rsid w:val="00BD1A4B"/>
    <w:rsid w:val="00BD45A3"/>
    <w:rsid w:val="00BD67C4"/>
    <w:rsid w:val="00BE0686"/>
    <w:rsid w:val="00BE3263"/>
    <w:rsid w:val="00BE3B43"/>
    <w:rsid w:val="00BE5AE8"/>
    <w:rsid w:val="00BE622A"/>
    <w:rsid w:val="00BF1EA2"/>
    <w:rsid w:val="00C02AA3"/>
    <w:rsid w:val="00C0475B"/>
    <w:rsid w:val="00C05D49"/>
    <w:rsid w:val="00C07C3C"/>
    <w:rsid w:val="00C07C6B"/>
    <w:rsid w:val="00C07E20"/>
    <w:rsid w:val="00C175A4"/>
    <w:rsid w:val="00C35B1F"/>
    <w:rsid w:val="00C4139B"/>
    <w:rsid w:val="00C51B95"/>
    <w:rsid w:val="00C5785C"/>
    <w:rsid w:val="00C63131"/>
    <w:rsid w:val="00C64187"/>
    <w:rsid w:val="00C70619"/>
    <w:rsid w:val="00C70C42"/>
    <w:rsid w:val="00C71699"/>
    <w:rsid w:val="00C82326"/>
    <w:rsid w:val="00C8533B"/>
    <w:rsid w:val="00C916EF"/>
    <w:rsid w:val="00C9561D"/>
    <w:rsid w:val="00CA240F"/>
    <w:rsid w:val="00CA6ABA"/>
    <w:rsid w:val="00CC533B"/>
    <w:rsid w:val="00CC588C"/>
    <w:rsid w:val="00CD4896"/>
    <w:rsid w:val="00CE1580"/>
    <w:rsid w:val="00CE63E7"/>
    <w:rsid w:val="00CF0D3E"/>
    <w:rsid w:val="00CF12EF"/>
    <w:rsid w:val="00CF19A2"/>
    <w:rsid w:val="00CF39E8"/>
    <w:rsid w:val="00CF5F2E"/>
    <w:rsid w:val="00D120E4"/>
    <w:rsid w:val="00D15DCD"/>
    <w:rsid w:val="00D25AC4"/>
    <w:rsid w:val="00D26A47"/>
    <w:rsid w:val="00D33911"/>
    <w:rsid w:val="00D404CF"/>
    <w:rsid w:val="00D44D2B"/>
    <w:rsid w:val="00D45F1D"/>
    <w:rsid w:val="00D460C9"/>
    <w:rsid w:val="00D53520"/>
    <w:rsid w:val="00D560E1"/>
    <w:rsid w:val="00D57B51"/>
    <w:rsid w:val="00D672CD"/>
    <w:rsid w:val="00D810D4"/>
    <w:rsid w:val="00D82E77"/>
    <w:rsid w:val="00D8607A"/>
    <w:rsid w:val="00DA068F"/>
    <w:rsid w:val="00DA34C7"/>
    <w:rsid w:val="00DA42A0"/>
    <w:rsid w:val="00DB7043"/>
    <w:rsid w:val="00DD3C7F"/>
    <w:rsid w:val="00DD60FC"/>
    <w:rsid w:val="00E018FE"/>
    <w:rsid w:val="00E036F9"/>
    <w:rsid w:val="00E07A0D"/>
    <w:rsid w:val="00E158F9"/>
    <w:rsid w:val="00E168A0"/>
    <w:rsid w:val="00E16E08"/>
    <w:rsid w:val="00E17FC2"/>
    <w:rsid w:val="00E2260F"/>
    <w:rsid w:val="00E244CB"/>
    <w:rsid w:val="00E26E2D"/>
    <w:rsid w:val="00E27EC1"/>
    <w:rsid w:val="00E3365A"/>
    <w:rsid w:val="00E342C0"/>
    <w:rsid w:val="00E400B7"/>
    <w:rsid w:val="00E418C0"/>
    <w:rsid w:val="00E42B5F"/>
    <w:rsid w:val="00E42BA6"/>
    <w:rsid w:val="00E4375F"/>
    <w:rsid w:val="00E502B3"/>
    <w:rsid w:val="00E51612"/>
    <w:rsid w:val="00E52142"/>
    <w:rsid w:val="00E549BF"/>
    <w:rsid w:val="00E61E0E"/>
    <w:rsid w:val="00E628DA"/>
    <w:rsid w:val="00E64E90"/>
    <w:rsid w:val="00E76193"/>
    <w:rsid w:val="00E810F5"/>
    <w:rsid w:val="00E84217"/>
    <w:rsid w:val="00E8716F"/>
    <w:rsid w:val="00E93B2F"/>
    <w:rsid w:val="00E978DF"/>
    <w:rsid w:val="00EA6B6E"/>
    <w:rsid w:val="00EB2FDA"/>
    <w:rsid w:val="00EB5D9D"/>
    <w:rsid w:val="00EB6001"/>
    <w:rsid w:val="00EB7CF8"/>
    <w:rsid w:val="00EC5882"/>
    <w:rsid w:val="00ED00B6"/>
    <w:rsid w:val="00ED3356"/>
    <w:rsid w:val="00EE2D45"/>
    <w:rsid w:val="00EF1F28"/>
    <w:rsid w:val="00F01906"/>
    <w:rsid w:val="00F034F2"/>
    <w:rsid w:val="00F03CC8"/>
    <w:rsid w:val="00F139EE"/>
    <w:rsid w:val="00F17223"/>
    <w:rsid w:val="00F22494"/>
    <w:rsid w:val="00F25DE4"/>
    <w:rsid w:val="00F2606D"/>
    <w:rsid w:val="00F33665"/>
    <w:rsid w:val="00F37D15"/>
    <w:rsid w:val="00F40BB3"/>
    <w:rsid w:val="00F47881"/>
    <w:rsid w:val="00F53628"/>
    <w:rsid w:val="00F6098A"/>
    <w:rsid w:val="00F615E1"/>
    <w:rsid w:val="00F72594"/>
    <w:rsid w:val="00F81A2C"/>
    <w:rsid w:val="00FA1778"/>
    <w:rsid w:val="00FA2893"/>
    <w:rsid w:val="00FA6058"/>
    <w:rsid w:val="00FA642C"/>
    <w:rsid w:val="00FB1FBC"/>
    <w:rsid w:val="00FC1C2D"/>
    <w:rsid w:val="00FC376D"/>
    <w:rsid w:val="00FD39E0"/>
    <w:rsid w:val="00FD63D6"/>
    <w:rsid w:val="00FE1842"/>
    <w:rsid w:val="00FF0BFC"/>
    <w:rsid w:val="00FF2BCA"/>
    <w:rsid w:val="00FF3CB7"/>
    <w:rsid w:val="00FF7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8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semiHidden/>
    <w:rsid w:val="005B478A"/>
    <w:pPr>
      <w:ind w:left="720"/>
    </w:pPr>
  </w:style>
  <w:style w:type="paragraph" w:styleId="a3">
    <w:name w:val="footer"/>
    <w:basedOn w:val="a"/>
    <w:link w:val="a4"/>
    <w:uiPriority w:val="99"/>
    <w:rsid w:val="005B478A"/>
    <w:pPr>
      <w:tabs>
        <w:tab w:val="center" w:pos="4677"/>
        <w:tab w:val="right" w:pos="9355"/>
      </w:tabs>
    </w:pPr>
  </w:style>
  <w:style w:type="character" w:customStyle="1" w:styleId="a4">
    <w:name w:val="Нижний колонтитул Знак"/>
    <w:basedOn w:val="a0"/>
    <w:link w:val="a3"/>
    <w:uiPriority w:val="99"/>
    <w:locked/>
    <w:rsid w:val="005B478A"/>
    <w:rPr>
      <w:rFonts w:ascii="Times New Roman" w:hAnsi="Times New Roman" w:cs="Times New Roman"/>
      <w:sz w:val="24"/>
      <w:szCs w:val="24"/>
      <w:lang w:eastAsia="ru-RU"/>
    </w:rPr>
  </w:style>
  <w:style w:type="paragraph" w:customStyle="1" w:styleId="point">
    <w:name w:val="point"/>
    <w:basedOn w:val="a"/>
    <w:uiPriority w:val="99"/>
    <w:rsid w:val="005B478A"/>
    <w:pPr>
      <w:ind w:firstLine="567"/>
      <w:jc w:val="both"/>
    </w:pPr>
  </w:style>
  <w:style w:type="paragraph" w:customStyle="1" w:styleId="newncpi">
    <w:name w:val="newncpi"/>
    <w:basedOn w:val="a"/>
    <w:uiPriority w:val="99"/>
    <w:rsid w:val="005B478A"/>
    <w:pPr>
      <w:ind w:firstLine="567"/>
      <w:jc w:val="both"/>
    </w:pPr>
  </w:style>
  <w:style w:type="paragraph" w:styleId="a5">
    <w:name w:val="List Paragraph"/>
    <w:basedOn w:val="a"/>
    <w:uiPriority w:val="99"/>
    <w:qFormat/>
    <w:rsid w:val="00D53520"/>
    <w:pPr>
      <w:ind w:left="720"/>
    </w:pPr>
  </w:style>
  <w:style w:type="paragraph" w:customStyle="1" w:styleId="tkTekst">
    <w:name w:val="_Текст обычный (tkTekst)"/>
    <w:basedOn w:val="a"/>
    <w:uiPriority w:val="99"/>
    <w:rsid w:val="00CF19A2"/>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2068EA"/>
    <w:rPr>
      <w:rFonts w:ascii="Tahoma" w:hAnsi="Tahoma" w:cs="Tahoma"/>
      <w:sz w:val="16"/>
      <w:szCs w:val="16"/>
    </w:rPr>
  </w:style>
  <w:style w:type="character" w:customStyle="1" w:styleId="a7">
    <w:name w:val="Текст выноски Знак"/>
    <w:basedOn w:val="a0"/>
    <w:link w:val="a6"/>
    <w:uiPriority w:val="99"/>
    <w:semiHidden/>
    <w:rsid w:val="002068EA"/>
    <w:rPr>
      <w:rFonts w:ascii="Tahoma" w:eastAsia="Times New Roman" w:hAnsi="Tahoma" w:cs="Tahoma"/>
      <w:sz w:val="16"/>
      <w:szCs w:val="16"/>
    </w:rPr>
  </w:style>
  <w:style w:type="paragraph" w:styleId="a8">
    <w:name w:val="header"/>
    <w:basedOn w:val="a"/>
    <w:link w:val="a9"/>
    <w:uiPriority w:val="99"/>
    <w:unhideWhenUsed/>
    <w:rsid w:val="00FD63D6"/>
    <w:pPr>
      <w:tabs>
        <w:tab w:val="center" w:pos="4677"/>
        <w:tab w:val="right" w:pos="9355"/>
      </w:tabs>
    </w:pPr>
  </w:style>
  <w:style w:type="character" w:customStyle="1" w:styleId="a9">
    <w:name w:val="Верхний колонтитул Знак"/>
    <w:basedOn w:val="a0"/>
    <w:link w:val="a8"/>
    <w:uiPriority w:val="99"/>
    <w:rsid w:val="00FD63D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8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semiHidden/>
    <w:rsid w:val="005B478A"/>
    <w:pPr>
      <w:ind w:left="720"/>
    </w:pPr>
  </w:style>
  <w:style w:type="paragraph" w:styleId="a3">
    <w:name w:val="footer"/>
    <w:basedOn w:val="a"/>
    <w:link w:val="a4"/>
    <w:uiPriority w:val="99"/>
    <w:rsid w:val="005B478A"/>
    <w:pPr>
      <w:tabs>
        <w:tab w:val="center" w:pos="4677"/>
        <w:tab w:val="right" w:pos="9355"/>
      </w:tabs>
    </w:pPr>
  </w:style>
  <w:style w:type="character" w:customStyle="1" w:styleId="a4">
    <w:name w:val="Нижний колонтитул Знак"/>
    <w:basedOn w:val="a0"/>
    <w:link w:val="a3"/>
    <w:uiPriority w:val="99"/>
    <w:locked/>
    <w:rsid w:val="005B478A"/>
    <w:rPr>
      <w:rFonts w:ascii="Times New Roman" w:hAnsi="Times New Roman" w:cs="Times New Roman"/>
      <w:sz w:val="24"/>
      <w:szCs w:val="24"/>
      <w:lang w:eastAsia="ru-RU"/>
    </w:rPr>
  </w:style>
  <w:style w:type="paragraph" w:customStyle="1" w:styleId="point">
    <w:name w:val="point"/>
    <w:basedOn w:val="a"/>
    <w:uiPriority w:val="99"/>
    <w:rsid w:val="005B478A"/>
    <w:pPr>
      <w:ind w:firstLine="567"/>
      <w:jc w:val="both"/>
    </w:pPr>
  </w:style>
  <w:style w:type="paragraph" w:customStyle="1" w:styleId="newncpi">
    <w:name w:val="newncpi"/>
    <w:basedOn w:val="a"/>
    <w:uiPriority w:val="99"/>
    <w:rsid w:val="005B478A"/>
    <w:pPr>
      <w:ind w:firstLine="567"/>
      <w:jc w:val="both"/>
    </w:pPr>
  </w:style>
  <w:style w:type="paragraph" w:styleId="a5">
    <w:name w:val="List Paragraph"/>
    <w:basedOn w:val="a"/>
    <w:uiPriority w:val="99"/>
    <w:qFormat/>
    <w:rsid w:val="00D53520"/>
    <w:pPr>
      <w:ind w:left="720"/>
    </w:pPr>
  </w:style>
  <w:style w:type="paragraph" w:customStyle="1" w:styleId="tkTekst">
    <w:name w:val="_Текст обычный (tkTekst)"/>
    <w:basedOn w:val="a"/>
    <w:uiPriority w:val="99"/>
    <w:rsid w:val="00CF19A2"/>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2068EA"/>
    <w:rPr>
      <w:rFonts w:ascii="Tahoma" w:hAnsi="Tahoma" w:cs="Tahoma"/>
      <w:sz w:val="16"/>
      <w:szCs w:val="16"/>
    </w:rPr>
  </w:style>
  <w:style w:type="character" w:customStyle="1" w:styleId="a7">
    <w:name w:val="Текст выноски Знак"/>
    <w:basedOn w:val="a0"/>
    <w:link w:val="a6"/>
    <w:uiPriority w:val="99"/>
    <w:semiHidden/>
    <w:rsid w:val="002068EA"/>
    <w:rPr>
      <w:rFonts w:ascii="Tahoma" w:eastAsia="Times New Roman" w:hAnsi="Tahoma" w:cs="Tahoma"/>
      <w:sz w:val="16"/>
      <w:szCs w:val="16"/>
    </w:rPr>
  </w:style>
  <w:style w:type="paragraph" w:styleId="a8">
    <w:name w:val="header"/>
    <w:basedOn w:val="a"/>
    <w:link w:val="a9"/>
    <w:uiPriority w:val="99"/>
    <w:unhideWhenUsed/>
    <w:rsid w:val="00FD63D6"/>
    <w:pPr>
      <w:tabs>
        <w:tab w:val="center" w:pos="4677"/>
        <w:tab w:val="right" w:pos="9355"/>
      </w:tabs>
    </w:pPr>
  </w:style>
  <w:style w:type="character" w:customStyle="1" w:styleId="a9">
    <w:name w:val="Верхний колонтитул Знак"/>
    <w:basedOn w:val="a0"/>
    <w:link w:val="a8"/>
    <w:uiPriority w:val="99"/>
    <w:rsid w:val="00FD63D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775">
      <w:marLeft w:val="0"/>
      <w:marRight w:val="0"/>
      <w:marTop w:val="0"/>
      <w:marBottom w:val="0"/>
      <w:divBdr>
        <w:top w:val="none" w:sz="0" w:space="0" w:color="auto"/>
        <w:left w:val="none" w:sz="0" w:space="0" w:color="auto"/>
        <w:bottom w:val="none" w:sz="0" w:space="0" w:color="auto"/>
        <w:right w:val="none" w:sz="0" w:space="0" w:color="auto"/>
      </w:divBdr>
    </w:div>
    <w:div w:id="327710776">
      <w:marLeft w:val="0"/>
      <w:marRight w:val="0"/>
      <w:marTop w:val="0"/>
      <w:marBottom w:val="0"/>
      <w:divBdr>
        <w:top w:val="none" w:sz="0" w:space="0" w:color="auto"/>
        <w:left w:val="none" w:sz="0" w:space="0" w:color="auto"/>
        <w:bottom w:val="none" w:sz="0" w:space="0" w:color="auto"/>
        <w:right w:val="none" w:sz="0" w:space="0" w:color="auto"/>
      </w:divBdr>
    </w:div>
    <w:div w:id="327710777">
      <w:marLeft w:val="0"/>
      <w:marRight w:val="0"/>
      <w:marTop w:val="0"/>
      <w:marBottom w:val="0"/>
      <w:divBdr>
        <w:top w:val="none" w:sz="0" w:space="0" w:color="auto"/>
        <w:left w:val="none" w:sz="0" w:space="0" w:color="auto"/>
        <w:bottom w:val="none" w:sz="0" w:space="0" w:color="auto"/>
        <w:right w:val="none" w:sz="0" w:space="0" w:color="auto"/>
      </w:divBdr>
    </w:div>
    <w:div w:id="327710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365</Words>
  <Characters>2087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Abdyldaev</dc:creator>
  <cp:lastModifiedBy>Abdyldaev</cp:lastModifiedBy>
  <cp:revision>4</cp:revision>
  <cp:lastPrinted>2016-11-30T04:31:00Z</cp:lastPrinted>
  <dcterms:created xsi:type="dcterms:W3CDTF">2016-11-17T08:54:00Z</dcterms:created>
  <dcterms:modified xsi:type="dcterms:W3CDTF">2016-11-30T05:40:00Z</dcterms:modified>
</cp:coreProperties>
</file>